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4D1" w:rsidRDefault="00F5299A" w:rsidP="003434D1">
      <w:pPr>
        <w:jc w:val="center"/>
        <w:rPr>
          <w:rFonts w:ascii="Franklin Gothic Medium Cond" w:hAnsi="Franklin Gothic Medium Cond"/>
        </w:rPr>
      </w:pPr>
      <w:r w:rsidRPr="003434D1">
        <w:rPr>
          <w:rFonts w:ascii="Franklin Gothic Medium Cond" w:hAnsi="Franklin Gothic Medium Cond"/>
          <w:b/>
          <w:noProof/>
          <w:sz w:val="32"/>
          <w:szCs w:val="32"/>
        </w:rPr>
        <w:drawing>
          <wp:anchor distT="0" distB="0" distL="114300" distR="114300" simplePos="0" relativeHeight="251658240" behindDoc="1" locked="0" layoutInCell="1" allowOverlap="1" wp14:anchorId="116AE089" wp14:editId="4C349A32">
            <wp:simplePos x="0" y="0"/>
            <wp:positionH relativeFrom="margin">
              <wp:align>center</wp:align>
            </wp:positionH>
            <wp:positionV relativeFrom="margin">
              <wp:posOffset>-400685</wp:posOffset>
            </wp:positionV>
            <wp:extent cx="4522470" cy="771525"/>
            <wp:effectExtent l="0" t="0" r="0" b="9525"/>
            <wp:wrapTight wrapText="bothSides">
              <wp:wrapPolygon edited="0">
                <wp:start x="12829" y="0"/>
                <wp:lineTo x="0" y="1067"/>
                <wp:lineTo x="0" y="21333"/>
                <wp:lineTo x="3184" y="21333"/>
                <wp:lineTo x="21382" y="19733"/>
                <wp:lineTo x="21473" y="6933"/>
                <wp:lineTo x="20563" y="5333"/>
                <wp:lineTo x="16468" y="0"/>
                <wp:lineTo x="1282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ooItive-logo-horizonta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22470" cy="771525"/>
                    </a:xfrm>
                    <a:prstGeom prst="rect">
                      <a:avLst/>
                    </a:prstGeom>
                  </pic:spPr>
                </pic:pic>
              </a:graphicData>
            </a:graphic>
            <wp14:sizeRelH relativeFrom="margin">
              <wp14:pctWidth>0</wp14:pctWidth>
            </wp14:sizeRelH>
            <wp14:sizeRelV relativeFrom="margin">
              <wp14:pctHeight>0</wp14:pctHeight>
            </wp14:sizeRelV>
          </wp:anchor>
        </w:drawing>
      </w:r>
    </w:p>
    <w:p w:rsidR="00F5299A" w:rsidRDefault="00F5299A" w:rsidP="00F5299A">
      <w:pPr>
        <w:jc w:val="center"/>
        <w:rPr>
          <w:rFonts w:ascii="Franklin Gothic Medium Cond" w:hAnsi="Franklin Gothic Medium Cond"/>
          <w:b/>
          <w:sz w:val="32"/>
          <w:szCs w:val="32"/>
        </w:rPr>
      </w:pPr>
    </w:p>
    <w:p w:rsidR="00212ED4" w:rsidRPr="00F5299A" w:rsidRDefault="003434D1" w:rsidP="00F5299A">
      <w:pPr>
        <w:jc w:val="center"/>
        <w:rPr>
          <w:rFonts w:ascii="Franklin Gothic Medium Cond" w:hAnsi="Franklin Gothic Medium Cond"/>
          <w:sz w:val="48"/>
          <w:szCs w:val="48"/>
        </w:rPr>
      </w:pPr>
      <w:r w:rsidRPr="00F5299A">
        <w:rPr>
          <w:rFonts w:ascii="Franklin Gothic Medium Cond" w:hAnsi="Franklin Gothic Medium Cond"/>
          <w:sz w:val="48"/>
          <w:szCs w:val="48"/>
        </w:rPr>
        <w:t>Creative Guidelines</w:t>
      </w:r>
    </w:p>
    <w:p w:rsidR="003434D1" w:rsidRDefault="003434D1" w:rsidP="003434D1">
      <w:pPr>
        <w:ind w:firstLine="720"/>
      </w:pPr>
      <w:r w:rsidRPr="003434D1">
        <w:t>The creative is the actual adv</w:t>
      </w:r>
      <w:r w:rsidR="00F5299A">
        <w:t xml:space="preserve">ertisement, either the image, </w:t>
      </w:r>
      <w:r w:rsidRPr="003434D1">
        <w:t>HTML</w:t>
      </w:r>
      <w:r w:rsidRPr="003434D1">
        <w:t xml:space="preserve"> </w:t>
      </w:r>
      <w:r w:rsidR="00F5299A">
        <w:t xml:space="preserve">or video </w:t>
      </w:r>
      <w:r w:rsidRPr="003434D1">
        <w:t xml:space="preserve">hosted by </w:t>
      </w:r>
      <w:r w:rsidR="007454DB">
        <w:t>Ntooitive</w:t>
      </w:r>
      <w:r w:rsidRPr="003434D1">
        <w:t xml:space="preserve"> or a 3rd party tag. Creatives contain some sort of message, either promoting brand awareness or driving a call to action, such as a sign up </w:t>
      </w:r>
      <w:bookmarkStart w:id="0" w:name="_GoBack"/>
      <w:r w:rsidRPr="003434D1">
        <w:t>or purchase.</w:t>
      </w:r>
    </w:p>
    <w:bookmarkEnd w:id="0"/>
    <w:p w:rsidR="00F5299A" w:rsidRDefault="00F5299A" w:rsidP="003434D1">
      <w:pPr>
        <w:ind w:firstLine="720"/>
      </w:pPr>
    </w:p>
    <w:p w:rsidR="00F5299A" w:rsidRPr="00F5299A" w:rsidRDefault="00F5299A" w:rsidP="00F5299A">
      <w:pPr>
        <w:rPr>
          <w:rFonts w:ascii="Franklin Gothic Medium Cond" w:hAnsi="Franklin Gothic Medium Cond"/>
          <w:sz w:val="48"/>
          <w:szCs w:val="48"/>
        </w:rPr>
      </w:pPr>
      <w:r w:rsidRPr="00F5299A">
        <w:rPr>
          <w:rFonts w:ascii="Franklin Gothic Medium Cond" w:hAnsi="Franklin Gothic Medium Cond"/>
          <w:sz w:val="48"/>
          <w:szCs w:val="48"/>
        </w:rPr>
        <w:t>Display</w:t>
      </w:r>
    </w:p>
    <w:p w:rsidR="003434D1" w:rsidRPr="00F5299A" w:rsidRDefault="003434D1" w:rsidP="003434D1">
      <w:pPr>
        <w:rPr>
          <w:sz w:val="28"/>
          <w:szCs w:val="28"/>
        </w:rPr>
      </w:pPr>
      <w:r w:rsidRPr="00F5299A">
        <w:rPr>
          <w:b/>
          <w:sz w:val="28"/>
          <w:szCs w:val="28"/>
        </w:rPr>
        <w:t>Supported Display Ad Types</w:t>
      </w:r>
      <w:r w:rsidRPr="00F5299A">
        <w:rPr>
          <w:sz w:val="28"/>
          <w:szCs w:val="28"/>
        </w:rPr>
        <w:t xml:space="preserve"> </w:t>
      </w:r>
    </w:p>
    <w:p w:rsidR="003434D1" w:rsidRPr="003434D1" w:rsidRDefault="003434D1" w:rsidP="003434D1">
      <w:r w:rsidRPr="003434D1">
        <w:t xml:space="preserve">• GIF, JPEG, PNG image files </w:t>
      </w:r>
    </w:p>
    <w:p w:rsidR="003434D1" w:rsidRPr="003434D1" w:rsidRDefault="003434D1" w:rsidP="003434D1">
      <w:r w:rsidRPr="003434D1">
        <w:t xml:space="preserve">• 3rd Party Ad Tags from approved ad servers (HTML or raw JavaScript) </w:t>
      </w:r>
    </w:p>
    <w:p w:rsidR="003434D1" w:rsidRPr="003434D1" w:rsidRDefault="003434D1" w:rsidP="003434D1">
      <w:r w:rsidRPr="003434D1">
        <w:t xml:space="preserve">• Rich media expandable – supported through third party with some limitations, please speak with your Account Manager </w:t>
      </w:r>
    </w:p>
    <w:p w:rsidR="003434D1" w:rsidRPr="003434D1" w:rsidRDefault="003434D1" w:rsidP="003434D1">
      <w:r w:rsidRPr="003434D1">
        <w:t xml:space="preserve">• HTML5 </w:t>
      </w:r>
      <w:r w:rsidR="00F5299A">
        <w:t>–</w:t>
      </w:r>
      <w:r w:rsidRPr="003434D1">
        <w:t xml:space="preserve"> </w:t>
      </w:r>
      <w:r w:rsidR="00F5299A">
        <w:t>See HTML5 Guidelines later in this document.</w:t>
      </w:r>
    </w:p>
    <w:p w:rsidR="003434D1" w:rsidRPr="00F5299A" w:rsidRDefault="003434D1" w:rsidP="003434D1">
      <w:pPr>
        <w:rPr>
          <w:b/>
          <w:sz w:val="28"/>
          <w:szCs w:val="28"/>
        </w:rPr>
      </w:pPr>
      <w:r w:rsidRPr="00F5299A">
        <w:rPr>
          <w:b/>
          <w:sz w:val="28"/>
          <w:szCs w:val="28"/>
        </w:rPr>
        <w:t>Supported Display Ad Sizes</w:t>
      </w:r>
    </w:p>
    <w:p w:rsidR="003434D1" w:rsidRDefault="00836821" w:rsidP="003434D1">
      <w:r>
        <w:rPr>
          <w:noProof/>
        </w:rPr>
        <mc:AlternateContent>
          <mc:Choice Requires="wps">
            <w:drawing>
              <wp:anchor distT="45720" distB="45720" distL="114300" distR="114300" simplePos="0" relativeHeight="251662336" behindDoc="0" locked="0" layoutInCell="1" allowOverlap="1" wp14:anchorId="0046427E" wp14:editId="2271898F">
                <wp:simplePos x="0" y="0"/>
                <wp:positionH relativeFrom="margin">
                  <wp:align>center</wp:align>
                </wp:positionH>
                <wp:positionV relativeFrom="paragraph">
                  <wp:posOffset>483235</wp:posOffset>
                </wp:positionV>
                <wp:extent cx="24574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04620"/>
                        </a:xfrm>
                        <a:prstGeom prst="rect">
                          <a:avLst/>
                        </a:prstGeom>
                        <a:solidFill>
                          <a:srgbClr val="FFFFFF"/>
                        </a:solidFill>
                        <a:ln w="9525">
                          <a:noFill/>
                          <a:miter lim="800000"/>
                          <a:headEnd/>
                          <a:tailEnd/>
                        </a:ln>
                      </wps:spPr>
                      <wps:txbx>
                        <w:txbxContent>
                          <w:p w:rsidR="00836821" w:rsidRPr="00836821" w:rsidRDefault="00836821" w:rsidP="00836821">
                            <w:pPr>
                              <w:rPr>
                                <w:b/>
                              </w:rPr>
                            </w:pPr>
                            <w:r w:rsidRPr="00836821">
                              <w:rPr>
                                <w:b/>
                              </w:rPr>
                              <w:t xml:space="preserve">Top Mobile </w:t>
                            </w:r>
                            <w:r>
                              <w:rPr>
                                <w:b/>
                              </w:rPr>
                              <w:t>Sizes</w:t>
                            </w:r>
                          </w:p>
                          <w:p w:rsidR="00836821" w:rsidRDefault="00836821" w:rsidP="00836821">
                            <w:r>
                              <w:t xml:space="preserve">300x50 - </w:t>
                            </w:r>
                            <w:r>
                              <w:t xml:space="preserve">Mobile Leaderboard </w:t>
                            </w:r>
                          </w:p>
                          <w:p w:rsidR="00836821" w:rsidRDefault="00836821" w:rsidP="00836821">
                            <w:r>
                              <w:t xml:space="preserve">320x50 - </w:t>
                            </w:r>
                            <w:r>
                              <w:t xml:space="preserve">Mobile Leaderboard </w:t>
                            </w:r>
                          </w:p>
                          <w:p w:rsidR="00836821" w:rsidRDefault="00836821" w:rsidP="00836821">
                            <w:r>
                              <w:t xml:space="preserve">336x280 - </w:t>
                            </w:r>
                            <w:r>
                              <w:t xml:space="preserve">Large Rectangle </w:t>
                            </w:r>
                          </w:p>
                          <w:p w:rsidR="00836821" w:rsidRDefault="00836821" w:rsidP="00836821">
                            <w:r>
                              <w:t xml:space="preserve">1024x768 - </w:t>
                            </w:r>
                            <w:r>
                              <w:t xml:space="preserve">Tablet Interstitial Landscape </w:t>
                            </w:r>
                          </w:p>
                          <w:p w:rsidR="00836821" w:rsidRDefault="00836821" w:rsidP="00836821">
                            <w:r>
                              <w:t xml:space="preserve">768x1024 - </w:t>
                            </w:r>
                            <w:r>
                              <w:t>Tablet Interstitial Portrait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46427E" id="_x0000_t202" coordsize="21600,21600" o:spt="202" path="m,l,21600r21600,l21600,xe">
                <v:stroke joinstyle="miter"/>
                <v:path gradientshapeok="t" o:connecttype="rect"/>
              </v:shapetype>
              <v:shape id="Text Box 2" o:spid="_x0000_s1026" type="#_x0000_t202" style="position:absolute;margin-left:0;margin-top:38.05pt;width:193.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" stroked="f">
                <v:textbox style="mso-fit-shape-to-text:t">
                  <w:txbxContent>
                    <w:p w:rsidR="00836821" w:rsidRPr="00836821" w:rsidRDefault="00836821" w:rsidP="00836821">
                      <w:pPr>
                        <w:rPr>
                          <w:b/>
                        </w:rPr>
                      </w:pPr>
                      <w:r w:rsidRPr="00836821">
                        <w:rPr>
                          <w:b/>
                        </w:rPr>
                        <w:t xml:space="preserve">Top Mobile </w:t>
                      </w:r>
                      <w:r>
                        <w:rPr>
                          <w:b/>
                        </w:rPr>
                        <w:t>Sizes</w:t>
                      </w:r>
                    </w:p>
                    <w:p w:rsidR="00836821" w:rsidRDefault="00836821" w:rsidP="00836821">
                      <w:r>
                        <w:t xml:space="preserve">300x50 - </w:t>
                      </w:r>
                      <w:r>
                        <w:t xml:space="preserve">Mobile Leaderboard </w:t>
                      </w:r>
                    </w:p>
                    <w:p w:rsidR="00836821" w:rsidRDefault="00836821" w:rsidP="00836821">
                      <w:r>
                        <w:t xml:space="preserve">320x50 - </w:t>
                      </w:r>
                      <w:r>
                        <w:t xml:space="preserve">Mobile Leaderboard </w:t>
                      </w:r>
                    </w:p>
                    <w:p w:rsidR="00836821" w:rsidRDefault="00836821" w:rsidP="00836821">
                      <w:r>
                        <w:t xml:space="preserve">336x280 - </w:t>
                      </w:r>
                      <w:r>
                        <w:t xml:space="preserve">Large Rectangle </w:t>
                      </w:r>
                    </w:p>
                    <w:p w:rsidR="00836821" w:rsidRDefault="00836821" w:rsidP="00836821">
                      <w:r>
                        <w:t xml:space="preserve">1024x768 - </w:t>
                      </w:r>
                      <w:r>
                        <w:t xml:space="preserve">Tablet Interstitial Landscape </w:t>
                      </w:r>
                    </w:p>
                    <w:p w:rsidR="00836821" w:rsidRDefault="00836821" w:rsidP="00836821">
                      <w:r>
                        <w:t xml:space="preserve">768x1024 - </w:t>
                      </w:r>
                      <w:r>
                        <w:t>Tablet Interstitial Portrait</w:t>
                      </w:r>
                    </w:p>
                  </w:txbxContent>
                </v:textbox>
                <w10:wrap type="square" anchorx="margin"/>
              </v:shape>
            </w:pict>
          </mc:Fallback>
        </mc:AlternateContent>
      </w:r>
      <w:r w:rsidRPr="00836821">
        <w:rPr>
          <w:b/>
          <w:noProof/>
        </w:rPr>
        <mc:AlternateContent>
          <mc:Choice Requires="wps">
            <w:drawing>
              <wp:anchor distT="45720" distB="45720" distL="114300" distR="114300" simplePos="0" relativeHeight="251664384" behindDoc="0" locked="0" layoutInCell="1" allowOverlap="1" wp14:anchorId="64160E4C" wp14:editId="3D2F71DF">
                <wp:simplePos x="0" y="0"/>
                <wp:positionH relativeFrom="column">
                  <wp:posOffset>4933950</wp:posOffset>
                </wp:positionH>
                <wp:positionV relativeFrom="paragraph">
                  <wp:posOffset>501650</wp:posOffset>
                </wp:positionV>
                <wp:extent cx="1828800" cy="17621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62125"/>
                        </a:xfrm>
                        <a:prstGeom prst="rect">
                          <a:avLst/>
                        </a:prstGeom>
                        <a:solidFill>
                          <a:srgbClr val="FFFFFF"/>
                        </a:solidFill>
                        <a:ln w="9525">
                          <a:noFill/>
                          <a:miter lim="800000"/>
                          <a:headEnd/>
                          <a:tailEnd/>
                        </a:ln>
                      </wps:spPr>
                      <wps:txbx>
                        <w:txbxContent>
                          <w:p w:rsidR="00836821" w:rsidRDefault="00836821">
                            <w:pPr>
                              <w:rPr>
                                <w:b/>
                              </w:rPr>
                            </w:pPr>
                            <w:r w:rsidRPr="00836821">
                              <w:rPr>
                                <w:b/>
                              </w:rPr>
                              <w:t>Video Companion</w:t>
                            </w:r>
                          </w:p>
                          <w:p w:rsidR="00836821" w:rsidRPr="00836821" w:rsidRDefault="00836821">
                            <w:proofErr w:type="gramStart"/>
                            <w:r w:rsidRPr="00836821">
                              <w:t xml:space="preserve">300x60 </w:t>
                            </w:r>
                            <w:r>
                              <w:t xml:space="preserve"> -</w:t>
                            </w:r>
                            <w:proofErr w:type="gramEnd"/>
                            <w:r>
                              <w:t xml:space="preserve"> Video Overlay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60E4C" id="_x0000_s1027" type="#_x0000_t202" style="position:absolute;margin-left:388.5pt;margin-top:39.5pt;width:2in;height:138.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" stroked="f">
                <v:textbox>
                  <w:txbxContent>
                    <w:p w:rsidR="00836821" w:rsidRDefault="00836821">
                      <w:pPr>
                        <w:rPr>
                          <w:b/>
                        </w:rPr>
                      </w:pPr>
                      <w:r w:rsidRPr="00836821">
                        <w:rPr>
                          <w:b/>
                        </w:rPr>
                        <w:t>Video Companion</w:t>
                      </w:r>
                    </w:p>
                    <w:p w:rsidR="00836821" w:rsidRPr="00836821" w:rsidRDefault="00836821">
                      <w:proofErr w:type="gramStart"/>
                      <w:r w:rsidRPr="00836821">
                        <w:t xml:space="preserve">300x60 </w:t>
                      </w:r>
                      <w:r>
                        <w:t xml:space="preserve"> -</w:t>
                      </w:r>
                      <w:proofErr w:type="gramEnd"/>
                      <w:r>
                        <w:t xml:space="preserve"> Video Overlay</w:t>
                      </w:r>
                    </w:p>
                  </w:txbxContent>
                </v:textbox>
                <w10:wrap type="square"/>
              </v:shape>
            </w:pict>
          </mc:Fallback>
        </mc:AlternateContent>
      </w:r>
      <w:r w:rsidR="003434D1" w:rsidRPr="003434D1">
        <w:t xml:space="preserve"> Keep in mind, inventory varies greatly by exchange and region. All formats may not be available in all cases. Contact your account manager if you have questions on the ad sizes available in your area.</w:t>
      </w:r>
    </w:p>
    <w:p w:rsidR="00836821" w:rsidRDefault="00836821" w:rsidP="003434D1">
      <w:pPr>
        <w:rPr>
          <w:b/>
        </w:rPr>
      </w:pPr>
      <w:r>
        <w:rPr>
          <w:noProof/>
        </w:rPr>
        <mc:AlternateContent>
          <mc:Choice Requires="wps">
            <w:drawing>
              <wp:anchor distT="45720" distB="45720" distL="114300" distR="114300" simplePos="0" relativeHeight="251660288" behindDoc="0" locked="0" layoutInCell="1" allowOverlap="1" wp14:anchorId="07822E04" wp14:editId="282C0D58">
                <wp:simplePos x="0" y="0"/>
                <wp:positionH relativeFrom="margin">
                  <wp:align>left</wp:align>
                </wp:positionH>
                <wp:positionV relativeFrom="paragraph">
                  <wp:posOffset>13970</wp:posOffset>
                </wp:positionV>
                <wp:extent cx="1933575" cy="181419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14195"/>
                        </a:xfrm>
                        <a:prstGeom prst="rect">
                          <a:avLst/>
                        </a:prstGeom>
                        <a:solidFill>
                          <a:srgbClr val="FFFFFF"/>
                        </a:solidFill>
                        <a:ln w="9525">
                          <a:noFill/>
                          <a:miter lim="800000"/>
                          <a:headEnd/>
                          <a:tailEnd/>
                        </a:ln>
                      </wps:spPr>
                      <wps:txbx>
                        <w:txbxContent>
                          <w:p w:rsidR="003434D1" w:rsidRPr="00836821" w:rsidRDefault="003434D1" w:rsidP="003434D1">
                            <w:pPr>
                              <w:rPr>
                                <w:b/>
                              </w:rPr>
                            </w:pPr>
                            <w:r w:rsidRPr="00836821">
                              <w:rPr>
                                <w:b/>
                              </w:rPr>
                              <w:t xml:space="preserve">Top Display </w:t>
                            </w:r>
                            <w:r w:rsidR="00836821">
                              <w:rPr>
                                <w:b/>
                              </w:rPr>
                              <w:t>Sizes</w:t>
                            </w:r>
                          </w:p>
                          <w:p w:rsidR="003434D1" w:rsidRDefault="00836821" w:rsidP="003434D1">
                            <w:r>
                              <w:t xml:space="preserve">160x600 - </w:t>
                            </w:r>
                            <w:r w:rsidR="003434D1">
                              <w:t xml:space="preserve">Wide Skyscraper </w:t>
                            </w:r>
                          </w:p>
                          <w:p w:rsidR="003434D1" w:rsidRDefault="00836821" w:rsidP="003434D1">
                            <w:r>
                              <w:t xml:space="preserve">300x250 - </w:t>
                            </w:r>
                            <w:r w:rsidR="003434D1">
                              <w:t xml:space="preserve">Medium Rectangle </w:t>
                            </w:r>
                          </w:p>
                          <w:p w:rsidR="003434D1" w:rsidRDefault="00836821" w:rsidP="003434D1">
                            <w:r>
                              <w:t xml:space="preserve">728x90 - </w:t>
                            </w:r>
                            <w:r w:rsidR="003434D1">
                              <w:t xml:space="preserve">Leaderboard </w:t>
                            </w:r>
                          </w:p>
                          <w:p w:rsidR="003434D1" w:rsidRDefault="00836821" w:rsidP="003434D1">
                            <w:r>
                              <w:t xml:space="preserve">300x600 - </w:t>
                            </w:r>
                            <w:r w:rsidR="003434D1">
                              <w:t>Half Page 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22E04" id="_x0000_s1028" type="#_x0000_t202" style="position:absolute;margin-left:0;margin-top:1.1pt;width:152.25pt;height:142.8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" stroked="f">
                <v:textbox>
                  <w:txbxContent>
                    <w:p w:rsidR="003434D1" w:rsidRPr="00836821" w:rsidRDefault="003434D1" w:rsidP="003434D1">
                      <w:pPr>
                        <w:rPr>
                          <w:b/>
                        </w:rPr>
                      </w:pPr>
                      <w:r w:rsidRPr="00836821">
                        <w:rPr>
                          <w:b/>
                        </w:rPr>
                        <w:t xml:space="preserve">Top Display </w:t>
                      </w:r>
                      <w:r w:rsidR="00836821">
                        <w:rPr>
                          <w:b/>
                        </w:rPr>
                        <w:t>Sizes</w:t>
                      </w:r>
                    </w:p>
                    <w:p w:rsidR="003434D1" w:rsidRDefault="00836821" w:rsidP="003434D1">
                      <w:r>
                        <w:t xml:space="preserve">160x600 - </w:t>
                      </w:r>
                      <w:r w:rsidR="003434D1">
                        <w:t xml:space="preserve">Wide Skyscraper </w:t>
                      </w:r>
                    </w:p>
                    <w:p w:rsidR="003434D1" w:rsidRDefault="00836821" w:rsidP="003434D1">
                      <w:r>
                        <w:t xml:space="preserve">300x250 - </w:t>
                      </w:r>
                      <w:r w:rsidR="003434D1">
                        <w:t xml:space="preserve">Medium Rectangle </w:t>
                      </w:r>
                    </w:p>
                    <w:p w:rsidR="003434D1" w:rsidRDefault="00836821" w:rsidP="003434D1">
                      <w:r>
                        <w:t xml:space="preserve">728x90 - </w:t>
                      </w:r>
                      <w:r w:rsidR="003434D1">
                        <w:t xml:space="preserve">Leaderboard </w:t>
                      </w:r>
                    </w:p>
                    <w:p w:rsidR="003434D1" w:rsidRDefault="00836821" w:rsidP="003434D1">
                      <w:r>
                        <w:t xml:space="preserve">300x600 - </w:t>
                      </w:r>
                      <w:r w:rsidR="003434D1">
                        <w:t>Half Page Ad</w:t>
                      </w:r>
                    </w:p>
                  </w:txbxContent>
                </v:textbox>
                <w10:wrap type="square" anchorx="margin"/>
              </v:shape>
            </w:pict>
          </mc:Fallback>
        </mc:AlternateContent>
      </w:r>
      <w:r w:rsidR="003434D1" w:rsidRPr="003434D1">
        <w:rPr>
          <w:b/>
        </w:rPr>
        <w:t xml:space="preserve"> </w:t>
      </w:r>
    </w:p>
    <w:p w:rsidR="00562B52" w:rsidRDefault="00562B52" w:rsidP="003434D1">
      <w:r w:rsidRPr="00562B52">
        <w:t>In addition to the above sizes we do have the ability to book custom ad sizes across a large amount of publishers. If a size is needed that is not listed above. Please reach out to your account manager.</w:t>
      </w:r>
    </w:p>
    <w:p w:rsidR="00562B52" w:rsidRPr="00F5299A" w:rsidRDefault="00562B52" w:rsidP="003434D1">
      <w:pPr>
        <w:rPr>
          <w:b/>
          <w:sz w:val="28"/>
          <w:szCs w:val="28"/>
        </w:rPr>
      </w:pPr>
      <w:r w:rsidRPr="00F5299A">
        <w:rPr>
          <w:b/>
          <w:sz w:val="28"/>
          <w:szCs w:val="28"/>
        </w:rPr>
        <w:t xml:space="preserve">Other Specifications </w:t>
      </w:r>
    </w:p>
    <w:p w:rsidR="00562B52" w:rsidRDefault="00562B52" w:rsidP="003434D1">
      <w:r>
        <w:t xml:space="preserve">• File size must be 150K or smaller – applies to first and third party ads. </w:t>
      </w:r>
    </w:p>
    <w:p w:rsidR="00562B52" w:rsidRDefault="00562B52" w:rsidP="003434D1">
      <w:r>
        <w:t xml:space="preserve">• Creative images must be clear, recognizable, and relevant; text appearing in the ad must be legible </w:t>
      </w:r>
    </w:p>
    <w:p w:rsidR="00562B52" w:rsidRDefault="00562B52" w:rsidP="003434D1">
      <w:r>
        <w:t xml:space="preserve">• Creatives must occupy the entire space of the image size you've chosen </w:t>
      </w:r>
    </w:p>
    <w:p w:rsidR="00562B52" w:rsidRDefault="00562B52" w:rsidP="003434D1">
      <w:r>
        <w:t xml:space="preserve">• Creatives cannot appear sideways or upside down </w:t>
      </w:r>
    </w:p>
    <w:p w:rsidR="00562B52" w:rsidRDefault="00562B52" w:rsidP="003434D1">
      <w:r>
        <w:lastRenderedPageBreak/>
        <w:t>• Creatives cannot be segmented, contain multiple copies of itself within the ad, or otherwis</w:t>
      </w:r>
      <w:r>
        <w:t>e appear to be more than one ad.</w:t>
      </w:r>
    </w:p>
    <w:p w:rsidR="00562B52" w:rsidRDefault="00562B52" w:rsidP="003434D1">
      <w:r>
        <w:t xml:space="preserve">• Creatives with partially black or white backgrounds, you must add a visible border of a contrasting color to the majority background color of the ad. </w:t>
      </w:r>
    </w:p>
    <w:p w:rsidR="00836821" w:rsidRDefault="00562B52" w:rsidP="003434D1">
      <w:r>
        <w:t>• All creatives must open a new page on click, cannot open in the same page</w:t>
      </w:r>
      <w:r>
        <w:t>.</w:t>
      </w:r>
    </w:p>
    <w:p w:rsidR="00562B52" w:rsidRDefault="00562B52" w:rsidP="003434D1">
      <w:r>
        <w:t>• Animated ads are restricted to a maximum of 15 seconds of looping, after whic</w:t>
      </w:r>
      <w:r w:rsidR="002C3EA4">
        <w:t>h point they must remain static.</w:t>
      </w:r>
    </w:p>
    <w:p w:rsidR="00562B52" w:rsidRDefault="00562B52" w:rsidP="003434D1">
      <w:r>
        <w:t xml:space="preserve">• </w:t>
      </w:r>
      <w:r>
        <w:t xml:space="preserve">HTML5 must use the </w:t>
      </w:r>
      <w:proofErr w:type="spellStart"/>
      <w:r>
        <w:t>clickTAG</w:t>
      </w:r>
      <w:proofErr w:type="spellEnd"/>
      <w:r>
        <w:t xml:space="preserve"> function.</w:t>
      </w:r>
    </w:p>
    <w:p w:rsidR="00562B52" w:rsidRDefault="00562B52" w:rsidP="003434D1">
      <w:r>
        <w:t xml:space="preserve">• In-banner video creatives should be in flash format with a 50kb max file load and a 2MB load for the secondary file </w:t>
      </w:r>
    </w:p>
    <w:p w:rsidR="00562B52" w:rsidRDefault="00562B52" w:rsidP="003434D1">
      <w:r>
        <w:t>• There is no length limit for click to start video ads, but the video should immediately go to t</w:t>
      </w:r>
      <w:r w:rsidR="002C3EA4">
        <w:t>he landing page upon completion.</w:t>
      </w:r>
    </w:p>
    <w:p w:rsidR="00562B52" w:rsidRDefault="00562B52" w:rsidP="003434D1">
      <w:r>
        <w:t xml:space="preserve">• For auto-start video ads, there is a 15 second limit. Audio should not be heard unless initiated by a mouse-over; video should be backstopped by a static 300x250 which should </w:t>
      </w:r>
      <w:r w:rsidR="002C3EA4">
        <w:t>click through to a landing page.</w:t>
      </w:r>
    </w:p>
    <w:p w:rsidR="00562B52" w:rsidRDefault="00562B52" w:rsidP="003434D1">
      <w:r>
        <w:t>• All in-banner video ads must include the play, pause, mute and unmute controls</w:t>
      </w:r>
      <w:r w:rsidR="002C3EA4">
        <w:t>.</w:t>
      </w:r>
    </w:p>
    <w:p w:rsidR="004E45BA" w:rsidRPr="004E45BA" w:rsidRDefault="004E45BA" w:rsidP="004E45BA">
      <w:pPr>
        <w:rPr>
          <w:b/>
        </w:rPr>
      </w:pPr>
      <w:r w:rsidRPr="004E45BA">
        <w:rPr>
          <w:b/>
        </w:rPr>
        <w:t xml:space="preserve">Prohibited Characteristics </w:t>
      </w:r>
    </w:p>
    <w:p w:rsidR="004E45BA" w:rsidRDefault="004E45BA" w:rsidP="004E45BA">
      <w:r>
        <w:t>• Promote online gambling (paid, free, or gateway to paid gambling; brick and mortar gambling is acceptab</w:t>
      </w:r>
      <w:r w:rsidR="002C3EA4">
        <w:t>le).</w:t>
      </w:r>
    </w:p>
    <w:p w:rsidR="004E45BA" w:rsidRDefault="004E45BA" w:rsidP="004E45BA">
      <w:r>
        <w:t>• Depicting or delivering libelous, violent, tasteless, hate,</w:t>
      </w:r>
      <w:r w:rsidR="002C3EA4">
        <w:t xml:space="preserve"> defamatory, or illegal content.</w:t>
      </w:r>
    </w:p>
    <w:p w:rsidR="004E45BA" w:rsidRDefault="004E45BA" w:rsidP="004E45BA">
      <w:r>
        <w:t xml:space="preserve">• Portray partial or complete nudity, pornography, and/or adult themes and obscene content </w:t>
      </w:r>
    </w:p>
    <w:p w:rsidR="004E45BA" w:rsidRDefault="004E45BA" w:rsidP="004E45BA">
      <w:r>
        <w:t xml:space="preserve">• Spawn pops, simulate clicks, </w:t>
      </w:r>
      <w:r w:rsidR="007454DB">
        <w:t>and contain</w:t>
      </w:r>
      <w:r>
        <w:t xml:space="preserve"> malicious code, viruses, or e</w:t>
      </w:r>
      <w:r w:rsidR="002C3EA4">
        <w:t>xecutable files of any kind.</w:t>
      </w:r>
    </w:p>
    <w:p w:rsidR="004E45BA" w:rsidRDefault="004E45BA" w:rsidP="004E45BA">
      <w:r>
        <w:t>• Delivering surveys via floatin</w:t>
      </w:r>
      <w:r w:rsidR="002C3EA4">
        <w:t>g layers, pop-ups or pop-</w:t>
      </w:r>
      <w:proofErr w:type="spellStart"/>
      <w:r w:rsidR="002C3EA4">
        <w:t>unders</w:t>
      </w:r>
      <w:proofErr w:type="spellEnd"/>
      <w:r w:rsidR="002C3EA4">
        <w:t>.</w:t>
      </w:r>
    </w:p>
    <w:p w:rsidR="004E45BA" w:rsidRPr="003434D1" w:rsidRDefault="004E45BA" w:rsidP="004E45BA">
      <w:r>
        <w:t>• No explicit language, no spelling mistakes, no simulated expletives (e.g</w:t>
      </w:r>
      <w:proofErr w:type="gramStart"/>
      <w:r>
        <w:t>.,</w:t>
      </w:r>
      <w:proofErr w:type="gramEnd"/>
      <w:r>
        <w:t xml:space="preserve"> #$%!)</w:t>
      </w:r>
    </w:p>
    <w:p w:rsidR="004E45BA" w:rsidRDefault="004E45BA" w:rsidP="003434D1"/>
    <w:p w:rsidR="004E45BA" w:rsidRPr="00F5299A" w:rsidRDefault="004E45BA" w:rsidP="003434D1">
      <w:pPr>
        <w:rPr>
          <w:b/>
          <w:sz w:val="28"/>
          <w:szCs w:val="28"/>
        </w:rPr>
      </w:pPr>
      <w:proofErr w:type="spellStart"/>
      <w:r w:rsidRPr="00F5299A">
        <w:rPr>
          <w:b/>
          <w:sz w:val="28"/>
          <w:szCs w:val="28"/>
        </w:rPr>
        <w:t>Expandables</w:t>
      </w:r>
      <w:proofErr w:type="spellEnd"/>
      <w:r w:rsidRPr="00F5299A">
        <w:rPr>
          <w:b/>
          <w:sz w:val="28"/>
          <w:szCs w:val="28"/>
        </w:rPr>
        <w:t xml:space="preserve"> </w:t>
      </w:r>
    </w:p>
    <w:p w:rsidR="004E45BA" w:rsidRDefault="004E45BA" w:rsidP="003434D1">
      <w:r>
        <w:t xml:space="preserve">• Any Display ad size we support can be declared expandable, although inventory will vary based on size and direction. See recommendations below </w:t>
      </w:r>
    </w:p>
    <w:p w:rsidR="004E45BA" w:rsidRDefault="004E45BA" w:rsidP="003434D1">
      <w:r>
        <w:t xml:space="preserve">• </w:t>
      </w:r>
      <w:proofErr w:type="spellStart"/>
      <w:r>
        <w:t>Expandables</w:t>
      </w:r>
      <w:proofErr w:type="spellEnd"/>
      <w:r>
        <w:t xml:space="preserve"> are supported via 3rd Party Tags only. </w:t>
      </w:r>
      <w:r>
        <w:t xml:space="preserve"> If you would like </w:t>
      </w:r>
      <w:r w:rsidR="007454DB">
        <w:t>Ntooitive</w:t>
      </w:r>
      <w:r>
        <w:t xml:space="preserve"> to build </w:t>
      </w:r>
    </w:p>
    <w:p w:rsidR="004E45BA" w:rsidRDefault="004E45BA" w:rsidP="003434D1">
      <w:r>
        <w:t>• Required Declarations include Expansion Direction(s), Expansion Action and Expandable Ad Server.</w:t>
      </w:r>
    </w:p>
    <w:p w:rsidR="004E45BA" w:rsidRPr="00562B52" w:rsidRDefault="004E45BA" w:rsidP="003434D1">
      <w:r>
        <w:t>Recommended Expandable Ad Sizes</w:t>
      </w:r>
    </w:p>
    <w:tbl>
      <w:tblPr>
        <w:tblStyle w:val="GridTable4-Accent6"/>
        <w:tblW w:w="0" w:type="auto"/>
        <w:tblLook w:val="04A0" w:firstRow="1" w:lastRow="0" w:firstColumn="1" w:lastColumn="0" w:noHBand="0" w:noVBand="1"/>
      </w:tblPr>
      <w:tblGrid>
        <w:gridCol w:w="3596"/>
        <w:gridCol w:w="3597"/>
        <w:gridCol w:w="3597"/>
      </w:tblGrid>
      <w:tr w:rsidR="004E45BA" w:rsidTr="004E45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rsidR="004E45BA" w:rsidRDefault="004E45BA" w:rsidP="004E45BA">
            <w:pPr>
              <w:jc w:val="center"/>
              <w:rPr>
                <w:b w:val="0"/>
              </w:rPr>
            </w:pPr>
            <w:r>
              <w:rPr>
                <w:b w:val="0"/>
              </w:rPr>
              <w:t>Original Ad Size</w:t>
            </w:r>
          </w:p>
        </w:tc>
        <w:tc>
          <w:tcPr>
            <w:tcW w:w="3597" w:type="dxa"/>
          </w:tcPr>
          <w:p w:rsidR="004E45BA" w:rsidRDefault="004E45BA" w:rsidP="004E45BA">
            <w:pPr>
              <w:jc w:val="center"/>
              <w:cnfStyle w:val="100000000000" w:firstRow="1" w:lastRow="0" w:firstColumn="0" w:lastColumn="0" w:oddVBand="0" w:evenVBand="0" w:oddHBand="0" w:evenHBand="0" w:firstRowFirstColumn="0" w:firstRowLastColumn="0" w:lastRowFirstColumn="0" w:lastRowLastColumn="0"/>
              <w:rPr>
                <w:b w:val="0"/>
              </w:rPr>
            </w:pPr>
            <w:r>
              <w:rPr>
                <w:b w:val="0"/>
              </w:rPr>
              <w:t>Expansion Direction</w:t>
            </w:r>
          </w:p>
        </w:tc>
        <w:tc>
          <w:tcPr>
            <w:tcW w:w="3597" w:type="dxa"/>
          </w:tcPr>
          <w:p w:rsidR="004E45BA" w:rsidRDefault="004E45BA" w:rsidP="004E45BA">
            <w:pPr>
              <w:jc w:val="center"/>
              <w:cnfStyle w:val="100000000000" w:firstRow="1" w:lastRow="0" w:firstColumn="0" w:lastColumn="0" w:oddVBand="0" w:evenVBand="0" w:oddHBand="0" w:evenHBand="0" w:firstRowFirstColumn="0" w:firstRowLastColumn="0" w:lastRowFirstColumn="0" w:lastRowLastColumn="0"/>
              <w:rPr>
                <w:b w:val="0"/>
              </w:rPr>
            </w:pPr>
            <w:r>
              <w:rPr>
                <w:b w:val="0"/>
              </w:rPr>
              <w:t>Expanded Ad Size</w:t>
            </w:r>
          </w:p>
        </w:tc>
      </w:tr>
      <w:tr w:rsidR="004E45BA" w:rsidRPr="004E45BA" w:rsidTr="004E4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rsidR="004E45BA" w:rsidRPr="004E45BA" w:rsidRDefault="004E45BA" w:rsidP="004E45BA">
            <w:pPr>
              <w:jc w:val="center"/>
              <w:rPr>
                <w:b w:val="0"/>
              </w:rPr>
            </w:pPr>
            <w:r w:rsidRPr="004E45BA">
              <w:rPr>
                <w:b w:val="0"/>
              </w:rPr>
              <w:t>300x250</w:t>
            </w:r>
          </w:p>
        </w:tc>
        <w:tc>
          <w:tcPr>
            <w:tcW w:w="3597" w:type="dxa"/>
          </w:tcPr>
          <w:p w:rsidR="004E45BA" w:rsidRPr="004E45BA" w:rsidRDefault="004E45BA" w:rsidP="004E45BA">
            <w:pPr>
              <w:jc w:val="center"/>
              <w:cnfStyle w:val="000000100000" w:firstRow="0" w:lastRow="0" w:firstColumn="0" w:lastColumn="0" w:oddVBand="0" w:evenVBand="0" w:oddHBand="1" w:evenHBand="0" w:firstRowFirstColumn="0" w:firstRowLastColumn="0" w:lastRowFirstColumn="0" w:lastRowLastColumn="0"/>
            </w:pPr>
            <w:r w:rsidRPr="004E45BA">
              <w:t>Left</w:t>
            </w:r>
          </w:p>
        </w:tc>
        <w:tc>
          <w:tcPr>
            <w:tcW w:w="3597" w:type="dxa"/>
          </w:tcPr>
          <w:p w:rsidR="004E45BA" w:rsidRPr="004E45BA" w:rsidRDefault="004E45BA" w:rsidP="004E45BA">
            <w:pPr>
              <w:jc w:val="center"/>
              <w:cnfStyle w:val="000000100000" w:firstRow="0" w:lastRow="0" w:firstColumn="0" w:lastColumn="0" w:oddVBand="0" w:evenVBand="0" w:oddHBand="1" w:evenHBand="0" w:firstRowFirstColumn="0" w:firstRowLastColumn="0" w:lastRowFirstColumn="0" w:lastRowLastColumn="0"/>
            </w:pPr>
            <w:r w:rsidRPr="004E45BA">
              <w:t>500x250</w:t>
            </w:r>
          </w:p>
        </w:tc>
      </w:tr>
      <w:tr w:rsidR="004E45BA" w:rsidRPr="004E45BA" w:rsidTr="004E45BA">
        <w:tc>
          <w:tcPr>
            <w:cnfStyle w:val="001000000000" w:firstRow="0" w:lastRow="0" w:firstColumn="1" w:lastColumn="0" w:oddVBand="0" w:evenVBand="0" w:oddHBand="0" w:evenHBand="0" w:firstRowFirstColumn="0" w:firstRowLastColumn="0" w:lastRowFirstColumn="0" w:lastRowLastColumn="0"/>
            <w:tcW w:w="3596" w:type="dxa"/>
          </w:tcPr>
          <w:p w:rsidR="004E45BA" w:rsidRPr="004E45BA" w:rsidRDefault="004E45BA" w:rsidP="004E45BA">
            <w:pPr>
              <w:jc w:val="center"/>
              <w:rPr>
                <w:b w:val="0"/>
              </w:rPr>
            </w:pPr>
            <w:r w:rsidRPr="004E45BA">
              <w:rPr>
                <w:b w:val="0"/>
              </w:rPr>
              <w:t>728x90</w:t>
            </w:r>
          </w:p>
        </w:tc>
        <w:tc>
          <w:tcPr>
            <w:tcW w:w="3597" w:type="dxa"/>
          </w:tcPr>
          <w:p w:rsidR="004E45BA" w:rsidRPr="004E45BA" w:rsidRDefault="004E45BA" w:rsidP="004E45BA">
            <w:pPr>
              <w:jc w:val="center"/>
              <w:cnfStyle w:val="000000000000" w:firstRow="0" w:lastRow="0" w:firstColumn="0" w:lastColumn="0" w:oddVBand="0" w:evenVBand="0" w:oddHBand="0" w:evenHBand="0" w:firstRowFirstColumn="0" w:firstRowLastColumn="0" w:lastRowFirstColumn="0" w:lastRowLastColumn="0"/>
            </w:pPr>
            <w:r w:rsidRPr="004E45BA">
              <w:t>Down</w:t>
            </w:r>
          </w:p>
        </w:tc>
        <w:tc>
          <w:tcPr>
            <w:tcW w:w="3597" w:type="dxa"/>
          </w:tcPr>
          <w:p w:rsidR="004E45BA" w:rsidRPr="004E45BA" w:rsidRDefault="004E45BA" w:rsidP="004E45BA">
            <w:pPr>
              <w:jc w:val="center"/>
              <w:cnfStyle w:val="000000000000" w:firstRow="0" w:lastRow="0" w:firstColumn="0" w:lastColumn="0" w:oddVBand="0" w:evenVBand="0" w:oddHBand="0" w:evenHBand="0" w:firstRowFirstColumn="0" w:firstRowLastColumn="0" w:lastRowFirstColumn="0" w:lastRowLastColumn="0"/>
            </w:pPr>
            <w:r w:rsidRPr="004E45BA">
              <w:t>728x270</w:t>
            </w:r>
          </w:p>
        </w:tc>
      </w:tr>
      <w:tr w:rsidR="004E45BA" w:rsidRPr="004E45BA" w:rsidTr="004E4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rsidR="004E45BA" w:rsidRPr="004E45BA" w:rsidRDefault="004E45BA" w:rsidP="004E45BA">
            <w:pPr>
              <w:jc w:val="center"/>
              <w:rPr>
                <w:b w:val="0"/>
              </w:rPr>
            </w:pPr>
            <w:r w:rsidRPr="004E45BA">
              <w:rPr>
                <w:b w:val="0"/>
              </w:rPr>
              <w:t>160x600</w:t>
            </w:r>
          </w:p>
        </w:tc>
        <w:tc>
          <w:tcPr>
            <w:tcW w:w="3597" w:type="dxa"/>
          </w:tcPr>
          <w:p w:rsidR="004E45BA" w:rsidRPr="004E45BA" w:rsidRDefault="004E45BA" w:rsidP="004E45BA">
            <w:pPr>
              <w:jc w:val="center"/>
              <w:cnfStyle w:val="000000100000" w:firstRow="0" w:lastRow="0" w:firstColumn="0" w:lastColumn="0" w:oddVBand="0" w:evenVBand="0" w:oddHBand="1" w:evenHBand="0" w:firstRowFirstColumn="0" w:firstRowLastColumn="0" w:lastRowFirstColumn="0" w:lastRowLastColumn="0"/>
            </w:pPr>
            <w:r w:rsidRPr="004E45BA">
              <w:t>Left</w:t>
            </w:r>
          </w:p>
        </w:tc>
        <w:tc>
          <w:tcPr>
            <w:tcW w:w="3597" w:type="dxa"/>
          </w:tcPr>
          <w:p w:rsidR="004E45BA" w:rsidRPr="004E45BA" w:rsidRDefault="004E45BA" w:rsidP="004E45BA">
            <w:pPr>
              <w:jc w:val="center"/>
              <w:cnfStyle w:val="000000100000" w:firstRow="0" w:lastRow="0" w:firstColumn="0" w:lastColumn="0" w:oddVBand="0" w:evenVBand="0" w:oddHBand="1" w:evenHBand="0" w:firstRowFirstColumn="0" w:firstRowLastColumn="0" w:lastRowFirstColumn="0" w:lastRowLastColumn="0"/>
            </w:pPr>
            <w:r w:rsidRPr="004E45BA">
              <w:t>300x600</w:t>
            </w:r>
          </w:p>
        </w:tc>
      </w:tr>
      <w:tr w:rsidR="004E45BA" w:rsidRPr="004E45BA" w:rsidTr="004E45BA">
        <w:tc>
          <w:tcPr>
            <w:cnfStyle w:val="001000000000" w:firstRow="0" w:lastRow="0" w:firstColumn="1" w:lastColumn="0" w:oddVBand="0" w:evenVBand="0" w:oddHBand="0" w:evenHBand="0" w:firstRowFirstColumn="0" w:firstRowLastColumn="0" w:lastRowFirstColumn="0" w:lastRowLastColumn="0"/>
            <w:tcW w:w="3596" w:type="dxa"/>
          </w:tcPr>
          <w:p w:rsidR="004E45BA" w:rsidRPr="004E45BA" w:rsidRDefault="004E45BA" w:rsidP="004E45BA">
            <w:pPr>
              <w:jc w:val="center"/>
              <w:rPr>
                <w:b w:val="0"/>
              </w:rPr>
            </w:pPr>
            <w:r w:rsidRPr="004E45BA">
              <w:rPr>
                <w:b w:val="0"/>
              </w:rPr>
              <w:t>300x600</w:t>
            </w:r>
          </w:p>
        </w:tc>
        <w:tc>
          <w:tcPr>
            <w:tcW w:w="3597" w:type="dxa"/>
          </w:tcPr>
          <w:p w:rsidR="004E45BA" w:rsidRPr="004E45BA" w:rsidRDefault="004E45BA" w:rsidP="004E45BA">
            <w:pPr>
              <w:jc w:val="center"/>
              <w:cnfStyle w:val="000000000000" w:firstRow="0" w:lastRow="0" w:firstColumn="0" w:lastColumn="0" w:oddVBand="0" w:evenVBand="0" w:oddHBand="0" w:evenHBand="0" w:firstRowFirstColumn="0" w:firstRowLastColumn="0" w:lastRowFirstColumn="0" w:lastRowLastColumn="0"/>
            </w:pPr>
            <w:r w:rsidRPr="004E45BA">
              <w:t>Left</w:t>
            </w:r>
          </w:p>
        </w:tc>
        <w:tc>
          <w:tcPr>
            <w:tcW w:w="3597" w:type="dxa"/>
          </w:tcPr>
          <w:p w:rsidR="004E45BA" w:rsidRPr="004E45BA" w:rsidRDefault="004E45BA" w:rsidP="004E45BA">
            <w:pPr>
              <w:jc w:val="center"/>
              <w:cnfStyle w:val="000000000000" w:firstRow="0" w:lastRow="0" w:firstColumn="0" w:lastColumn="0" w:oddVBand="0" w:evenVBand="0" w:oddHBand="0" w:evenHBand="0" w:firstRowFirstColumn="0" w:firstRowLastColumn="0" w:lastRowFirstColumn="0" w:lastRowLastColumn="0"/>
            </w:pPr>
            <w:r w:rsidRPr="004E45BA">
              <w:t>560x600</w:t>
            </w:r>
          </w:p>
        </w:tc>
      </w:tr>
    </w:tbl>
    <w:p w:rsidR="00836821" w:rsidRDefault="00836821" w:rsidP="003434D1"/>
    <w:p w:rsidR="00F5299A" w:rsidRPr="00F5299A" w:rsidRDefault="00F5299A" w:rsidP="003434D1">
      <w:pPr>
        <w:rPr>
          <w:b/>
          <w:sz w:val="28"/>
          <w:szCs w:val="28"/>
        </w:rPr>
      </w:pPr>
      <w:r w:rsidRPr="00F5299A">
        <w:rPr>
          <w:b/>
          <w:sz w:val="28"/>
          <w:szCs w:val="28"/>
        </w:rPr>
        <w:t>HTML5 Guidelines</w:t>
      </w:r>
    </w:p>
    <w:p w:rsidR="00F5299A" w:rsidRDefault="007454DB" w:rsidP="003434D1">
      <w:r>
        <w:t>Ntooitive</w:t>
      </w:r>
      <w:r w:rsidR="00F5299A" w:rsidRPr="00F5299A">
        <w:t xml:space="preserve"> has the ability to serve both 1</w:t>
      </w:r>
      <w:r w:rsidR="00F5299A" w:rsidRPr="00F5299A">
        <w:rPr>
          <w:vertAlign w:val="superscript"/>
        </w:rPr>
        <w:t>st</w:t>
      </w:r>
      <w:r w:rsidR="00F5299A" w:rsidRPr="00F5299A">
        <w:t xml:space="preserve"> Party and 3</w:t>
      </w:r>
      <w:r w:rsidR="00F5299A" w:rsidRPr="00F5299A">
        <w:rPr>
          <w:vertAlign w:val="superscript"/>
        </w:rPr>
        <w:t>rd</w:t>
      </w:r>
      <w:r w:rsidR="00F5299A" w:rsidRPr="00F5299A">
        <w:t xml:space="preserve"> Party HTML5 creative.</w:t>
      </w:r>
      <w:r w:rsidR="00F5299A">
        <w:t xml:space="preserve"> You will find the guidelines for 1</w:t>
      </w:r>
      <w:r w:rsidR="00F5299A" w:rsidRPr="00F5299A">
        <w:rPr>
          <w:vertAlign w:val="superscript"/>
        </w:rPr>
        <w:t>st</w:t>
      </w:r>
      <w:r w:rsidR="00F5299A">
        <w:t xml:space="preserve"> party hosted HTML5 creative below.</w:t>
      </w:r>
    </w:p>
    <w:p w:rsidR="00F5299A" w:rsidRPr="00452FBA" w:rsidRDefault="00F5299A" w:rsidP="00F5299A">
      <w:pPr>
        <w:rPr>
          <w:b/>
        </w:rPr>
      </w:pPr>
      <w:r>
        <w:rPr>
          <w:b/>
        </w:rPr>
        <w:lastRenderedPageBreak/>
        <w:t>Method1: Single HTML File</w:t>
      </w:r>
    </w:p>
    <w:p w:rsidR="00F5299A" w:rsidRDefault="00F5299A" w:rsidP="00F5299A">
      <w:r>
        <w:t>• All information for serving the creative (with the exception of commonly used JavaScript and CSS libraries) should be included in the HTML file.</w:t>
      </w:r>
    </w:p>
    <w:p w:rsidR="00F5299A" w:rsidRDefault="00F5299A" w:rsidP="00F5299A">
      <w:r>
        <w:t>• The maximum HTML file size is 200 kilobytes.</w:t>
      </w:r>
    </w:p>
    <w:p w:rsidR="00F5299A" w:rsidRPr="00452FBA" w:rsidRDefault="00F5299A" w:rsidP="00F5299A">
      <w:pPr>
        <w:rPr>
          <w:b/>
        </w:rPr>
      </w:pPr>
      <w:r>
        <w:rPr>
          <w:b/>
        </w:rPr>
        <w:t>Method</w:t>
      </w:r>
      <w:r w:rsidRPr="00452FBA">
        <w:rPr>
          <w:b/>
        </w:rPr>
        <w:t>2:</w:t>
      </w:r>
      <w:r>
        <w:rPr>
          <w:b/>
        </w:rPr>
        <w:t xml:space="preserve"> Zip Compressed File</w:t>
      </w:r>
    </w:p>
    <w:p w:rsidR="00F5299A" w:rsidRPr="002C3EA4" w:rsidRDefault="00F5299A" w:rsidP="00F5299A">
      <w:r w:rsidRPr="002C3EA4">
        <w:t>• All files for displaying the creative (with the exception of commonly used JavaScript and CSS libraries) should be included in the Zip file.</w:t>
      </w:r>
    </w:p>
    <w:p w:rsidR="00F5299A" w:rsidRPr="002C3EA4" w:rsidRDefault="00F5299A" w:rsidP="00F5299A">
      <w:r w:rsidRPr="002C3EA4">
        <w:t>• The primary HTML file should be located in the root of the zip file.</w:t>
      </w:r>
    </w:p>
    <w:p w:rsidR="00F5299A" w:rsidRPr="002C3EA4" w:rsidRDefault="00F5299A" w:rsidP="00F5299A">
      <w:r w:rsidRPr="002C3EA4">
        <w:t>• Zip files must contain no more than 100 files, including at least one HTML file for use as the initiating file for display. (We suggest keeping the file count low to minimize browser performance impact.)</w:t>
      </w:r>
    </w:p>
    <w:p w:rsidR="00F5299A" w:rsidRPr="002C3EA4" w:rsidRDefault="00F5299A" w:rsidP="00F5299A">
      <w:r w:rsidRPr="002C3EA4">
        <w:t>• The maximum size of any automatically started video should be less than 1.1 megabytes</w:t>
      </w:r>
    </w:p>
    <w:p w:rsidR="00F5299A" w:rsidRPr="002C3EA4" w:rsidRDefault="00F5299A" w:rsidP="00F5299A">
      <w:r w:rsidRPr="002C3EA4">
        <w:t>• The maximum size of any individual file is 2.2 megabytes.</w:t>
      </w:r>
    </w:p>
    <w:p w:rsidR="00F5299A" w:rsidRPr="002C3EA4" w:rsidRDefault="00F5299A" w:rsidP="00F5299A">
      <w:r w:rsidRPr="002C3EA4">
        <w:t>• The maximum size of the primary HTML file should be 100 kilobytes.</w:t>
      </w:r>
    </w:p>
    <w:p w:rsidR="00F5299A" w:rsidRPr="002C3EA4" w:rsidRDefault="00F5299A" w:rsidP="00F5299A">
      <w:r w:rsidRPr="002C3EA4">
        <w:t>• The Zip file should be smaller than 10 megabytes compressed and the contents should be smaller than 12 megabytes uncompressed.</w:t>
      </w:r>
    </w:p>
    <w:p w:rsidR="00F5299A" w:rsidRPr="002C3EA4" w:rsidRDefault="00F5299A" w:rsidP="00F5299A">
      <w:r w:rsidRPr="002C3EA4">
        <w:t>• Only file types of HTML, JS, CSS, JPG, JPEG, GIF, PNG, and SVG may be included in the Zip file.</w:t>
      </w:r>
    </w:p>
    <w:p w:rsidR="002C3EA4" w:rsidRDefault="002C3EA4" w:rsidP="00F5299A">
      <w:r w:rsidRPr="002C3EA4">
        <w:rPr>
          <w:rFonts w:ascii="Franklin Gothic Medium Cond" w:hAnsi="Franklin Gothic Medium Cond"/>
          <w:b/>
          <w:sz w:val="48"/>
          <w:szCs w:val="48"/>
        </w:rPr>
        <w:t>Video</w:t>
      </w:r>
    </w:p>
    <w:p w:rsidR="002C3EA4" w:rsidRPr="002C3EA4" w:rsidRDefault="00F5299A" w:rsidP="00F5299A">
      <w:r w:rsidRPr="002C3EA4">
        <w:rPr>
          <w:b/>
          <w:sz w:val="28"/>
          <w:szCs w:val="28"/>
        </w:rPr>
        <w:t>Supported Video</w:t>
      </w:r>
      <w:r w:rsidR="002C3EA4">
        <w:rPr>
          <w:b/>
          <w:sz w:val="28"/>
          <w:szCs w:val="28"/>
        </w:rPr>
        <w:t xml:space="preserve"> Length</w:t>
      </w:r>
      <w:r w:rsidRPr="002C3EA4">
        <w:rPr>
          <w:b/>
          <w:sz w:val="28"/>
          <w:szCs w:val="28"/>
        </w:rPr>
        <w:t xml:space="preserve"> </w:t>
      </w:r>
    </w:p>
    <w:p w:rsidR="002C3EA4" w:rsidRDefault="00F5299A" w:rsidP="00F5299A">
      <w:r>
        <w:t>Video Length Video has to be less than or equal to requested duration (i.e. we can bid on a 15 second request with a 10 second video.)</w:t>
      </w:r>
    </w:p>
    <w:p w:rsidR="002C3EA4" w:rsidRDefault="00F5299A" w:rsidP="00F5299A">
      <w:r>
        <w:t xml:space="preserve"> </w:t>
      </w:r>
      <w:r>
        <w:sym w:font="Symbol" w:char="F0B7"/>
      </w:r>
      <w:r>
        <w:t xml:space="preserve"> 15 second</w:t>
      </w:r>
      <w:r w:rsidR="002C3EA4">
        <w:tab/>
      </w:r>
      <w:r>
        <w:t xml:space="preserve"> </w:t>
      </w:r>
      <w:r>
        <w:sym w:font="Symbol" w:char="F0B7"/>
      </w:r>
      <w:r>
        <w:t xml:space="preserve"> 30 second </w:t>
      </w:r>
      <w:r w:rsidR="002C3EA4">
        <w:tab/>
      </w:r>
      <w:r>
        <w:sym w:font="Symbol" w:char="F0B7"/>
      </w:r>
      <w:r>
        <w:t xml:space="preserve"> 60 </w:t>
      </w:r>
      <w:r w:rsidR="007454DB">
        <w:t>second</w:t>
      </w:r>
      <w:r>
        <w:t xml:space="preserve"> </w:t>
      </w:r>
    </w:p>
    <w:p w:rsidR="002C3EA4" w:rsidRPr="002C3EA4" w:rsidRDefault="00F5299A" w:rsidP="00F5299A">
      <w:pPr>
        <w:rPr>
          <w:b/>
          <w:sz w:val="28"/>
          <w:szCs w:val="28"/>
        </w:rPr>
      </w:pPr>
      <w:r w:rsidRPr="002C3EA4">
        <w:rPr>
          <w:b/>
          <w:sz w:val="28"/>
          <w:szCs w:val="28"/>
        </w:rPr>
        <w:t xml:space="preserve">Video Dimensions </w:t>
      </w:r>
    </w:p>
    <w:p w:rsidR="002C3EA4" w:rsidRDefault="00F5299A" w:rsidP="00F5299A">
      <w:r>
        <w:t xml:space="preserve">All </w:t>
      </w:r>
      <w:r w:rsidR="007454DB">
        <w:t>NTOOITIVE</w:t>
      </w:r>
      <w:r>
        <w:t xml:space="preserve"> hosted videos will be scaled to fit the player size on screen </w:t>
      </w:r>
    </w:p>
    <w:p w:rsidR="002C3EA4" w:rsidRDefault="00F5299A" w:rsidP="00F5299A">
      <w:r>
        <w:sym w:font="Symbol" w:char="F0B7"/>
      </w:r>
      <w:r>
        <w:t xml:space="preserve"> 400x225</w:t>
      </w:r>
      <w:r w:rsidR="002C3EA4">
        <w:tab/>
      </w:r>
      <w:r>
        <w:t xml:space="preserve"> </w:t>
      </w:r>
      <w:r>
        <w:sym w:font="Symbol" w:char="F0B7"/>
      </w:r>
      <w:r>
        <w:t xml:space="preserve"> 400x300</w:t>
      </w:r>
      <w:r w:rsidR="002C3EA4">
        <w:tab/>
      </w:r>
      <w:r>
        <w:t xml:space="preserve"> </w:t>
      </w:r>
      <w:r>
        <w:sym w:font="Symbol" w:char="F0B7"/>
      </w:r>
      <w:r>
        <w:t xml:space="preserve"> 480x360</w:t>
      </w:r>
      <w:r w:rsidR="002C3EA4">
        <w:tab/>
      </w:r>
      <w:r>
        <w:t xml:space="preserve"> </w:t>
      </w:r>
      <w:r>
        <w:sym w:font="Symbol" w:char="F0B7"/>
      </w:r>
      <w:r>
        <w:t xml:space="preserve"> 640x360</w:t>
      </w:r>
      <w:r w:rsidR="002C3EA4">
        <w:tab/>
      </w:r>
      <w:r>
        <w:t xml:space="preserve"> </w:t>
      </w:r>
      <w:r>
        <w:sym w:font="Symbol" w:char="F0B7"/>
      </w:r>
      <w:r>
        <w:t xml:space="preserve"> 1920x800 </w:t>
      </w:r>
    </w:p>
    <w:p w:rsidR="002C3EA4" w:rsidRPr="007454DB" w:rsidRDefault="00F5299A" w:rsidP="00F5299A">
      <w:pPr>
        <w:rPr>
          <w:b/>
          <w:sz w:val="28"/>
          <w:szCs w:val="28"/>
        </w:rPr>
      </w:pPr>
      <w:r w:rsidRPr="007454DB">
        <w:rPr>
          <w:b/>
          <w:sz w:val="28"/>
          <w:szCs w:val="28"/>
        </w:rPr>
        <w:t xml:space="preserve">Notes Regarding Video Dimensions: </w:t>
      </w:r>
    </w:p>
    <w:p w:rsidR="002C3EA4" w:rsidRDefault="00F5299A" w:rsidP="00F5299A">
      <w:r>
        <w:sym w:font="Symbol" w:char="F0B7"/>
      </w:r>
      <w:r>
        <w:t xml:space="preserve"> Google only supports: 480x360, 640x360, and 1920x800. </w:t>
      </w:r>
    </w:p>
    <w:p w:rsidR="002C3EA4" w:rsidRDefault="00F5299A" w:rsidP="00F5299A">
      <w:r>
        <w:sym w:font="Symbol" w:char="F0B7"/>
      </w:r>
      <w:r>
        <w:t xml:space="preserve"> If </w:t>
      </w:r>
      <w:r w:rsidR="007454DB">
        <w:t>NTOOITIVE</w:t>
      </w:r>
      <w:r>
        <w:t xml:space="preserve"> is hosting the video, we will automatically encode any 400x225 and 400x300 video ads to fit Google’s size requirements by adding letter boxes. </w:t>
      </w:r>
    </w:p>
    <w:p w:rsidR="002C3EA4" w:rsidRDefault="00F5299A" w:rsidP="00F5299A">
      <w:r>
        <w:sym w:font="Symbol" w:char="F0B7"/>
      </w:r>
      <w:r>
        <w:t xml:space="preserve"> If you are using a 3rd party tag, you will need to use the Google approved ad formats if you want to run on Google. </w:t>
      </w:r>
    </w:p>
    <w:p w:rsidR="007454DB" w:rsidRDefault="007454DB" w:rsidP="00F5299A"/>
    <w:p w:rsidR="002C3EA4" w:rsidRPr="007454DB" w:rsidRDefault="00F5299A" w:rsidP="00F5299A">
      <w:pPr>
        <w:rPr>
          <w:b/>
          <w:sz w:val="28"/>
          <w:szCs w:val="28"/>
        </w:rPr>
      </w:pPr>
      <w:r w:rsidRPr="007454DB">
        <w:rPr>
          <w:b/>
          <w:sz w:val="28"/>
          <w:szCs w:val="28"/>
        </w:rPr>
        <w:t>Supported Companion Ads</w:t>
      </w:r>
    </w:p>
    <w:p w:rsidR="002C3EA4" w:rsidRDefault="00F5299A" w:rsidP="00F5299A">
      <w:r>
        <w:t xml:space="preserve"> Only sta</w:t>
      </w:r>
      <w:r w:rsidR="007454DB">
        <w:t>ndard image files are accepted.</w:t>
      </w:r>
    </w:p>
    <w:p w:rsidR="002C3EA4" w:rsidRDefault="00F5299A" w:rsidP="00F5299A">
      <w:r>
        <w:t xml:space="preserve"> </w:t>
      </w:r>
      <w:r>
        <w:sym w:font="Symbol" w:char="F0B7"/>
      </w:r>
      <w:r>
        <w:t xml:space="preserve"> 300x250 </w:t>
      </w:r>
      <w:r>
        <w:sym w:font="Symbol" w:char="F0B7"/>
      </w:r>
      <w:r>
        <w:t xml:space="preserve"> 300x60 </w:t>
      </w:r>
    </w:p>
    <w:p w:rsidR="002C3EA4" w:rsidRPr="007454DB" w:rsidRDefault="00F5299A" w:rsidP="00F5299A">
      <w:pPr>
        <w:rPr>
          <w:b/>
          <w:sz w:val="28"/>
          <w:szCs w:val="28"/>
        </w:rPr>
      </w:pPr>
      <w:r w:rsidRPr="007454DB">
        <w:rPr>
          <w:b/>
          <w:sz w:val="28"/>
          <w:szCs w:val="28"/>
        </w:rPr>
        <w:lastRenderedPageBreak/>
        <w:t>Video Placement</w:t>
      </w:r>
    </w:p>
    <w:p w:rsidR="002C3EA4" w:rsidRDefault="00F5299A" w:rsidP="00F5299A">
      <w:r>
        <w:t xml:space="preserve"> </w:t>
      </w:r>
      <w:r>
        <w:sym w:font="Symbol" w:char="F0B7"/>
      </w:r>
      <w:r>
        <w:t xml:space="preserve"> Pre-Roll (This represents majority of RTB inventory)</w:t>
      </w:r>
      <w:r w:rsidR="002C3EA4">
        <w:tab/>
      </w:r>
      <w:r>
        <w:t xml:space="preserve"> </w:t>
      </w:r>
      <w:r>
        <w:sym w:font="Symbol" w:char="F0B7"/>
      </w:r>
      <w:r>
        <w:t xml:space="preserve"> Mid-Roll </w:t>
      </w:r>
      <w:r w:rsidR="002C3EA4">
        <w:tab/>
      </w:r>
      <w:r>
        <w:sym w:font="Symbol" w:char="F0B7"/>
      </w:r>
      <w:r>
        <w:t xml:space="preserve"> Post-Roll </w:t>
      </w:r>
    </w:p>
    <w:p w:rsidR="007454DB" w:rsidRPr="007454DB" w:rsidRDefault="00F5299A" w:rsidP="00F5299A">
      <w:pPr>
        <w:rPr>
          <w:b/>
          <w:sz w:val="28"/>
          <w:szCs w:val="28"/>
        </w:rPr>
      </w:pPr>
      <w:r w:rsidRPr="007454DB">
        <w:rPr>
          <w:b/>
          <w:sz w:val="28"/>
          <w:szCs w:val="28"/>
        </w:rPr>
        <w:t xml:space="preserve">Recommended Aspect Ratios </w:t>
      </w:r>
    </w:p>
    <w:p w:rsidR="007454DB" w:rsidRDefault="00F5299A" w:rsidP="00F5299A">
      <w:r>
        <w:t xml:space="preserve">If </w:t>
      </w:r>
      <w:r w:rsidR="007454DB">
        <w:t>NTOOITIVE</w:t>
      </w:r>
      <w:r>
        <w:t xml:space="preserve"> is hosting, we will encode and automate to the correct size</w:t>
      </w:r>
    </w:p>
    <w:p w:rsidR="007454DB" w:rsidRDefault="00F5299A" w:rsidP="00F5299A">
      <w:r>
        <w:t xml:space="preserve"> </w:t>
      </w:r>
      <w:r>
        <w:sym w:font="Symbol" w:char="F0B7"/>
      </w:r>
      <w:r>
        <w:t xml:space="preserve"> 4:3</w:t>
      </w:r>
      <w:r w:rsidR="007454DB">
        <w:tab/>
      </w:r>
      <w:r>
        <w:t xml:space="preserve"> </w:t>
      </w:r>
      <w:r>
        <w:sym w:font="Symbol" w:char="F0B7"/>
      </w:r>
      <w:r>
        <w:t xml:space="preserve"> 5:2</w:t>
      </w:r>
      <w:r w:rsidR="007454DB">
        <w:tab/>
      </w:r>
      <w:r>
        <w:t xml:space="preserve"> </w:t>
      </w:r>
      <w:r>
        <w:sym w:font="Symbol" w:char="F0B7"/>
      </w:r>
      <w:r>
        <w:t xml:space="preserve"> 16:9</w:t>
      </w:r>
      <w:r w:rsidR="007454DB">
        <w:tab/>
      </w:r>
      <w:r>
        <w:t xml:space="preserve"> </w:t>
      </w:r>
    </w:p>
    <w:p w:rsidR="007454DB" w:rsidRPr="007454DB" w:rsidRDefault="007454DB" w:rsidP="00F5299A">
      <w:pPr>
        <w:rPr>
          <w:b/>
          <w:sz w:val="28"/>
          <w:szCs w:val="28"/>
        </w:rPr>
      </w:pPr>
      <w:r>
        <w:rPr>
          <w:b/>
          <w:sz w:val="28"/>
          <w:szCs w:val="28"/>
        </w:rPr>
        <w:t>NTOOITIVE</w:t>
      </w:r>
      <w:r w:rsidR="00F5299A" w:rsidRPr="007454DB">
        <w:rPr>
          <w:b/>
          <w:sz w:val="28"/>
          <w:szCs w:val="28"/>
        </w:rPr>
        <w:t xml:space="preserve"> Hosted Video Specs</w:t>
      </w:r>
    </w:p>
    <w:p w:rsidR="007454DB" w:rsidRDefault="00F5299A" w:rsidP="00F5299A">
      <w:r>
        <w:t xml:space="preserve"> If </w:t>
      </w:r>
      <w:r w:rsidR="007454DB">
        <w:t>NTOOITIVE</w:t>
      </w:r>
      <w:r>
        <w:t xml:space="preserve"> is hosting the video, the specs are as follows: </w:t>
      </w:r>
    </w:p>
    <w:p w:rsidR="007454DB" w:rsidRDefault="00F5299A" w:rsidP="00F5299A">
      <w:r>
        <w:t xml:space="preserve">Supported File Types </w:t>
      </w:r>
    </w:p>
    <w:p w:rsidR="007454DB" w:rsidRDefault="00F5299A" w:rsidP="00F5299A">
      <w:r>
        <w:sym w:font="Symbol" w:char="F0B7"/>
      </w:r>
      <w:r>
        <w:t xml:space="preserve"> mp4, </w:t>
      </w:r>
      <w:proofErr w:type="spellStart"/>
      <w:r>
        <w:t>flv</w:t>
      </w:r>
      <w:proofErr w:type="spellEnd"/>
      <w:r>
        <w:t xml:space="preserve">, </w:t>
      </w:r>
      <w:proofErr w:type="spellStart"/>
      <w:r>
        <w:t>webm</w:t>
      </w:r>
      <w:proofErr w:type="spellEnd"/>
      <w:r>
        <w:t xml:space="preserve">, </w:t>
      </w:r>
      <w:proofErr w:type="spellStart"/>
      <w:r>
        <w:t>mov</w:t>
      </w:r>
      <w:proofErr w:type="spellEnd"/>
      <w:r>
        <w:t xml:space="preserve">, </w:t>
      </w:r>
      <w:proofErr w:type="spellStart"/>
      <w:r>
        <w:t>wmv</w:t>
      </w:r>
      <w:proofErr w:type="spellEnd"/>
      <w:r>
        <w:t xml:space="preserve">, mpg, mpeg </w:t>
      </w:r>
    </w:p>
    <w:p w:rsidR="007454DB" w:rsidRPr="007454DB" w:rsidRDefault="00F5299A" w:rsidP="00F5299A">
      <w:pPr>
        <w:rPr>
          <w:b/>
          <w:sz w:val="28"/>
          <w:szCs w:val="28"/>
        </w:rPr>
      </w:pPr>
      <w:r w:rsidRPr="007454DB">
        <w:rPr>
          <w:b/>
          <w:sz w:val="28"/>
          <w:szCs w:val="28"/>
        </w:rPr>
        <w:t xml:space="preserve">Supported File Size </w:t>
      </w:r>
    </w:p>
    <w:p w:rsidR="007454DB" w:rsidRDefault="00F5299A" w:rsidP="00F5299A">
      <w:r>
        <w:sym w:font="Symbol" w:char="F0B7"/>
      </w:r>
      <w:r>
        <w:t xml:space="preserve"> Maximum is 60MB. </w:t>
      </w:r>
      <w:r w:rsidR="007454DB">
        <w:t>NTOOITIVE</w:t>
      </w:r>
      <w:r>
        <w:t xml:space="preserve"> will encode the video down to a workable file size (2-5MB).</w:t>
      </w:r>
    </w:p>
    <w:p w:rsidR="007454DB" w:rsidRDefault="00F5299A" w:rsidP="00F5299A">
      <w:r w:rsidRPr="007454DB">
        <w:rPr>
          <w:b/>
          <w:sz w:val="28"/>
          <w:szCs w:val="28"/>
        </w:rPr>
        <w:t xml:space="preserve"> 3rd Party Tags Video Specs</w:t>
      </w:r>
      <w:r>
        <w:t xml:space="preserve"> </w:t>
      </w:r>
    </w:p>
    <w:p w:rsidR="007454DB" w:rsidRDefault="00F5299A" w:rsidP="00F5299A">
      <w:r>
        <w:t xml:space="preserve">If you are using 3rd Party Video Tags, the specs are as follows: Supported Tag Type: VAST 2.0 In order to be accepted by the exchanges, this tag must include the following files. VPAID not supported: </w:t>
      </w:r>
    </w:p>
    <w:p w:rsidR="007454DB" w:rsidRDefault="00F5299A" w:rsidP="00F5299A">
      <w:r>
        <w:sym w:font="Symbol" w:char="F0B7"/>
      </w:r>
      <w:r>
        <w:t xml:space="preserve"> H.264 (MP4) </w:t>
      </w:r>
    </w:p>
    <w:p w:rsidR="007454DB" w:rsidRDefault="00F5299A" w:rsidP="00F5299A">
      <w:r>
        <w:sym w:font="Symbol" w:char="F0B7"/>
      </w:r>
      <w:r>
        <w:t xml:space="preserve"> Other formats may be included but will not be used</w:t>
      </w:r>
    </w:p>
    <w:p w:rsidR="007454DB" w:rsidRDefault="00F5299A" w:rsidP="00F5299A">
      <w:r>
        <w:t xml:space="preserve"> </w:t>
      </w:r>
      <w:r>
        <w:sym w:font="Symbol" w:char="F0B7"/>
      </w:r>
      <w:r>
        <w:t xml:space="preserve"> </w:t>
      </w:r>
      <w:proofErr w:type="spellStart"/>
      <w:r>
        <w:t>WebM</w:t>
      </w:r>
      <w:proofErr w:type="spellEnd"/>
      <w:r>
        <w:t xml:space="preserve"> is recommended, but not required </w:t>
      </w:r>
    </w:p>
    <w:p w:rsidR="007454DB" w:rsidRPr="007454DB" w:rsidRDefault="00F5299A" w:rsidP="00F5299A">
      <w:pPr>
        <w:rPr>
          <w:b/>
          <w:sz w:val="28"/>
          <w:szCs w:val="28"/>
        </w:rPr>
      </w:pPr>
      <w:r w:rsidRPr="007454DB">
        <w:rPr>
          <w:b/>
          <w:sz w:val="28"/>
          <w:szCs w:val="28"/>
        </w:rPr>
        <w:t xml:space="preserve">Supported File Size </w:t>
      </w:r>
    </w:p>
    <w:p w:rsidR="007454DB" w:rsidRDefault="00F5299A" w:rsidP="00F5299A">
      <w:r>
        <w:sym w:font="Symbol" w:char="F0B7"/>
      </w:r>
      <w:r>
        <w:t xml:space="preserve"> Recommended is 1MB. Maximum is 10MB. </w:t>
      </w:r>
    </w:p>
    <w:p w:rsidR="007454DB" w:rsidRDefault="00F5299A" w:rsidP="00F5299A">
      <w:r w:rsidRPr="007454DB">
        <w:rPr>
          <w:b/>
          <w:sz w:val="28"/>
          <w:szCs w:val="28"/>
        </w:rPr>
        <w:t>Other Specifications</w:t>
      </w:r>
      <w:r>
        <w:t xml:space="preserve"> </w:t>
      </w:r>
    </w:p>
    <w:p w:rsidR="007454DB" w:rsidRDefault="00F5299A" w:rsidP="00F5299A">
      <w:r>
        <w:sym w:font="Symbol" w:char="F0B7"/>
      </w:r>
      <w:r>
        <w:t xml:space="preserve"> Creative images must be clear, recognizable, and relevant; text appearing in the ad must be legible </w:t>
      </w:r>
    </w:p>
    <w:p w:rsidR="007454DB" w:rsidRDefault="00F5299A" w:rsidP="00F5299A">
      <w:r>
        <w:sym w:font="Symbol" w:char="F0B7"/>
      </w:r>
      <w:r>
        <w:t xml:space="preserve"> Creatives cannot appear sideways or upside down </w:t>
      </w:r>
    </w:p>
    <w:p w:rsidR="007454DB" w:rsidRPr="007454DB" w:rsidRDefault="00F5299A" w:rsidP="00F5299A">
      <w:pPr>
        <w:rPr>
          <w:b/>
          <w:sz w:val="28"/>
          <w:szCs w:val="28"/>
        </w:rPr>
      </w:pPr>
      <w:r w:rsidRPr="007454DB">
        <w:rPr>
          <w:b/>
          <w:sz w:val="28"/>
          <w:szCs w:val="28"/>
        </w:rPr>
        <w:t xml:space="preserve">Prohibited Characteristics: Ads may NOT: </w:t>
      </w:r>
    </w:p>
    <w:p w:rsidR="007454DB" w:rsidRDefault="00F5299A" w:rsidP="00F5299A">
      <w:r>
        <w:sym w:font="Symbol" w:char="F0B7"/>
      </w:r>
      <w:r>
        <w:t xml:space="preserve"> Promote online gambling (paid, free, or gateway to paid gambling; brick and mortar gambling is acceptable) </w:t>
      </w:r>
    </w:p>
    <w:p w:rsidR="007454DB" w:rsidRDefault="00F5299A" w:rsidP="00F5299A">
      <w:r>
        <w:sym w:font="Symbol" w:char="F0B7"/>
      </w:r>
      <w:r>
        <w:t xml:space="preserve"> Depict or delivering libelous, violent, tasteless, hate, defamatory, or illegal content </w:t>
      </w:r>
    </w:p>
    <w:p w:rsidR="007454DB" w:rsidRDefault="00F5299A" w:rsidP="00F5299A">
      <w:r>
        <w:sym w:font="Symbol" w:char="F0B7"/>
      </w:r>
      <w:r>
        <w:t xml:space="preserve"> Portray partial or complete nudity, pornography, and/or adult themes and obscene content </w:t>
      </w:r>
    </w:p>
    <w:p w:rsidR="007454DB" w:rsidRDefault="00F5299A" w:rsidP="00F5299A">
      <w:r>
        <w:sym w:font="Symbol" w:char="F0B7"/>
      </w:r>
      <w:r>
        <w:t xml:space="preserve"> Spawn pops, simulate clicks, </w:t>
      </w:r>
      <w:r w:rsidR="007454DB">
        <w:t>and contain</w:t>
      </w:r>
      <w:r>
        <w:t xml:space="preserve"> malicious code, viruses, or executable files of any kind </w:t>
      </w:r>
    </w:p>
    <w:p w:rsidR="00F5299A" w:rsidRPr="002C3EA4" w:rsidRDefault="00F5299A" w:rsidP="00F5299A">
      <w:r>
        <w:sym w:font="Symbol" w:char="F0B7"/>
      </w:r>
      <w:r>
        <w:t xml:space="preserve"> No explicit language, no spelling mistakes, no simulated expletives (e.g</w:t>
      </w:r>
      <w:proofErr w:type="gramStart"/>
      <w:r>
        <w:t>.,</w:t>
      </w:r>
      <w:proofErr w:type="gramEnd"/>
      <w:r>
        <w:t xml:space="preserve"> #$%!)</w:t>
      </w:r>
    </w:p>
    <w:p w:rsidR="00F5299A" w:rsidRPr="00F5299A" w:rsidRDefault="00F5299A" w:rsidP="003434D1"/>
    <w:p w:rsidR="00F5299A" w:rsidRPr="00F5299A" w:rsidRDefault="00F5299A" w:rsidP="003434D1">
      <w:pPr>
        <w:rPr>
          <w:b/>
        </w:rPr>
      </w:pPr>
    </w:p>
    <w:p w:rsidR="00836821" w:rsidRPr="000C612F" w:rsidRDefault="000C612F" w:rsidP="003434D1">
      <w:pPr>
        <w:rPr>
          <w:rFonts w:ascii="Franklin Gothic Medium Cond" w:hAnsi="Franklin Gothic Medium Cond"/>
          <w:b/>
          <w:sz w:val="48"/>
          <w:szCs w:val="48"/>
        </w:rPr>
      </w:pPr>
      <w:r w:rsidRPr="000C612F">
        <w:rPr>
          <w:rFonts w:ascii="Franklin Gothic Medium Cond" w:hAnsi="Franklin Gothic Medium Cond"/>
          <w:b/>
          <w:sz w:val="48"/>
          <w:szCs w:val="48"/>
        </w:rPr>
        <w:lastRenderedPageBreak/>
        <w:t>Email</w:t>
      </w:r>
    </w:p>
    <w:p w:rsidR="000C612F" w:rsidRPr="000C612F" w:rsidRDefault="000C612F" w:rsidP="003434D1">
      <w:pPr>
        <w:rPr>
          <w:b/>
          <w:sz w:val="28"/>
          <w:szCs w:val="28"/>
        </w:rPr>
      </w:pPr>
      <w:r w:rsidRPr="000C612F">
        <w:rPr>
          <w:b/>
          <w:sz w:val="28"/>
          <w:szCs w:val="28"/>
        </w:rPr>
        <w:t>Before designing or sending us HTML artwork, please follow these basic principles:</w:t>
      </w:r>
    </w:p>
    <w:p w:rsidR="000C612F" w:rsidRDefault="000C612F" w:rsidP="003434D1">
      <w:r>
        <w:t xml:space="preserve">• Keep the width at around 600 pixels (600 is the golden standard width). </w:t>
      </w:r>
    </w:p>
    <w:p w:rsidR="000C612F" w:rsidRDefault="000C612F" w:rsidP="003434D1">
      <w:r>
        <w:t xml:space="preserve">• Use inline CSS styles instead of in the section (CSS in the head is secondary). </w:t>
      </w:r>
    </w:p>
    <w:p w:rsidR="000C612F" w:rsidRDefault="000C612F" w:rsidP="003434D1">
      <w:r>
        <w:t xml:space="preserve">• Text hyperlink color variety limit is 2, ideally 1. </w:t>
      </w:r>
    </w:p>
    <w:p w:rsidR="000C612F" w:rsidRDefault="000C612F" w:rsidP="003434D1">
      <w:r>
        <w:t>• Do not use DIVs, use TABLES (</w:t>
      </w:r>
      <w:proofErr w:type="spellStart"/>
      <w:r>
        <w:t>Divs</w:t>
      </w:r>
      <w:proofErr w:type="spellEnd"/>
      <w:r>
        <w:t xml:space="preserve"> are not widely supported). </w:t>
      </w:r>
    </w:p>
    <w:p w:rsidR="000C612F" w:rsidRDefault="000C612F" w:rsidP="003434D1">
      <w:r>
        <w:t xml:space="preserve">• Do not use image maps, VML, nor background images. </w:t>
      </w:r>
    </w:p>
    <w:p w:rsidR="000C612F" w:rsidRDefault="000C612F" w:rsidP="003434D1">
      <w:r>
        <w:t xml:space="preserve">• Use animated .GIF images at your own risk, as they are not supported on Outlook. </w:t>
      </w:r>
    </w:p>
    <w:p w:rsidR="000C612F" w:rsidRDefault="000C612F" w:rsidP="003434D1">
      <w:r>
        <w:t>• Images file sizes should be as small as possible, so it loads quickly. Total size of all images combined should not exceed 300K. (</w:t>
      </w:r>
      <w:proofErr w:type="gramStart"/>
      <w:r>
        <w:t>try</w:t>
      </w:r>
      <w:proofErr w:type="gramEnd"/>
      <w:r>
        <w:t xml:space="preserve"> to be around 200k or less). </w:t>
      </w:r>
    </w:p>
    <w:p w:rsidR="000C612F" w:rsidRDefault="000C612F" w:rsidP="003434D1">
      <w:r>
        <w:t xml:space="preserve">• Use web safe fonts like Arial, Verdana, Serif (See complete list). </w:t>
      </w:r>
    </w:p>
    <w:p w:rsidR="003434D1" w:rsidRPr="003434D1" w:rsidRDefault="000C612F" w:rsidP="003434D1">
      <w:r>
        <w:t>• Do not u</w:t>
      </w:r>
      <w:r>
        <w:t xml:space="preserve">se conditional logic tags e.g. </w:t>
      </w:r>
    </w:p>
    <w:sectPr w:rsidR="003434D1" w:rsidRPr="003434D1" w:rsidSect="003434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D1"/>
    <w:rsid w:val="000C612F"/>
    <w:rsid w:val="002C3EA4"/>
    <w:rsid w:val="003434D1"/>
    <w:rsid w:val="004E45BA"/>
    <w:rsid w:val="00562B52"/>
    <w:rsid w:val="00584A62"/>
    <w:rsid w:val="006C78BB"/>
    <w:rsid w:val="007454DB"/>
    <w:rsid w:val="00836821"/>
    <w:rsid w:val="00E43D09"/>
    <w:rsid w:val="00F5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ADBC1-A340-46D5-A21A-65033B06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4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E45B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4E45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4E45B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5</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Johnson</dc:creator>
  <cp:keywords/>
  <dc:description/>
  <cp:lastModifiedBy>Brian Johnson</cp:lastModifiedBy>
  <cp:revision>1</cp:revision>
  <dcterms:created xsi:type="dcterms:W3CDTF">2015-11-16T20:18:00Z</dcterms:created>
  <dcterms:modified xsi:type="dcterms:W3CDTF">2015-11-16T23:21:00Z</dcterms:modified>
</cp:coreProperties>
</file>